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1F58EB">
        <w:rPr>
          <w:b/>
          <w:sz w:val="36"/>
          <w:szCs w:val="36"/>
          <w:u w:val="single"/>
        </w:rPr>
        <w:t>La douleur chez le chien et chez le chat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1F58EB">
        <w:rPr>
          <w:sz w:val="28"/>
        </w:rPr>
        <w:t xml:space="preserve">Qu'est-ce que la douleur </w:t>
      </w:r>
      <w:r w:rsidR="001F58EB" w:rsidRPr="001F58EB">
        <w:rPr>
          <w:sz w:val="28"/>
        </w:rPr>
        <w:t>? Que représ</w:t>
      </w:r>
      <w:r w:rsidR="001F58EB">
        <w:rPr>
          <w:sz w:val="28"/>
        </w:rPr>
        <w:t xml:space="preserve">ente-t-elle pour un animal </w:t>
      </w:r>
      <w:r w:rsidR="001F58EB" w:rsidRPr="001F58EB">
        <w:rPr>
          <w:sz w:val="28"/>
        </w:rPr>
        <w:t>? Comment se manifeste-t-e</w:t>
      </w:r>
      <w:r w:rsidR="001F58EB">
        <w:rPr>
          <w:sz w:val="28"/>
        </w:rPr>
        <w:t xml:space="preserve">lle chez le chien, le chat </w:t>
      </w:r>
      <w:r w:rsidR="001F58EB" w:rsidRPr="001F58EB">
        <w:rPr>
          <w:sz w:val="28"/>
        </w:rPr>
        <w:t xml:space="preserve">? Pourquoi et comment la traiter </w:t>
      </w:r>
      <w:r w:rsidR="001F58EB">
        <w:rPr>
          <w:sz w:val="28"/>
        </w:rPr>
        <w:t>?</w:t>
      </w:r>
    </w:p>
    <w:p w:rsidR="001F58EB" w:rsidRDefault="001F58EB" w:rsidP="00A40AA4">
      <w:pPr>
        <w:rPr>
          <w:sz w:val="28"/>
        </w:rPr>
      </w:pPr>
      <w:r w:rsidRPr="001F58EB">
        <w:rPr>
          <w:sz w:val="28"/>
        </w:rPr>
        <w:t>Cours ouvert à toute personne intéressée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1F58EB">
        <w:rPr>
          <w:sz w:val="28"/>
        </w:rPr>
        <w:t xml:space="preserve"> (19h00-21h0</w:t>
      </w:r>
      <w:r w:rsidR="00A36411">
        <w:rPr>
          <w:sz w:val="28"/>
        </w:rPr>
        <w:t>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1F58EB">
        <w:rPr>
          <w:sz w:val="28"/>
        </w:rPr>
        <w:t>T</w:t>
      </w:r>
      <w:r w:rsidR="00D84D77" w:rsidRPr="005E4A6B">
        <w:rPr>
          <w:sz w:val="28"/>
        </w:rPr>
        <w:t>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1F58EB">
        <w:rPr>
          <w:sz w:val="28"/>
        </w:rPr>
        <w:t>r. 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F8" w:rsidRDefault="00137EF8" w:rsidP="003A5DC3">
      <w:pPr>
        <w:spacing w:after="0" w:line="240" w:lineRule="auto"/>
      </w:pPr>
      <w:r>
        <w:separator/>
      </w:r>
    </w:p>
  </w:endnote>
  <w:endnote w:type="continuationSeparator" w:id="0">
    <w:p w:rsidR="00137EF8" w:rsidRDefault="00137EF8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F8" w:rsidRDefault="00137EF8" w:rsidP="003A5DC3">
      <w:pPr>
        <w:spacing w:after="0" w:line="240" w:lineRule="auto"/>
      </w:pPr>
      <w:r>
        <w:separator/>
      </w:r>
    </w:p>
  </w:footnote>
  <w:footnote w:type="continuationSeparator" w:id="0">
    <w:p w:rsidR="00137EF8" w:rsidRDefault="00137EF8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37EF8"/>
    <w:rsid w:val="001442B4"/>
    <w:rsid w:val="00175FFE"/>
    <w:rsid w:val="001F58EB"/>
    <w:rsid w:val="002179CF"/>
    <w:rsid w:val="0023555D"/>
    <w:rsid w:val="003A5DC3"/>
    <w:rsid w:val="00465276"/>
    <w:rsid w:val="004B515E"/>
    <w:rsid w:val="005553AD"/>
    <w:rsid w:val="005E4A6B"/>
    <w:rsid w:val="006A7E45"/>
    <w:rsid w:val="00787EAF"/>
    <w:rsid w:val="008E4F4B"/>
    <w:rsid w:val="00A36411"/>
    <w:rsid w:val="00A40AA4"/>
    <w:rsid w:val="00B976FE"/>
    <w:rsid w:val="00C90A82"/>
    <w:rsid w:val="00D84D77"/>
    <w:rsid w:val="00DF3012"/>
    <w:rsid w:val="00E657D1"/>
    <w:rsid w:val="00E71B2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2023-05-21T18:00:00Z</dcterms:created>
  <dcterms:modified xsi:type="dcterms:W3CDTF">2023-05-21T18:03:00Z</dcterms:modified>
</cp:coreProperties>
</file>